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558" w:rsidRDefault="0051418F" w:rsidP="00237847">
      <w:pPr>
        <w:spacing w:after="0" w:line="240" w:lineRule="auto"/>
        <w:jc w:val="center"/>
        <w:rPr>
          <w:b/>
        </w:rPr>
      </w:pPr>
      <w:r>
        <w:rPr>
          <w:b/>
        </w:rPr>
        <w:t>T</w:t>
      </w:r>
      <w:r w:rsidR="00237847">
        <w:rPr>
          <w:b/>
        </w:rPr>
        <w:t>OWN OF EAST HAMPTON</w:t>
      </w:r>
    </w:p>
    <w:p w:rsidR="00237847" w:rsidRDefault="00237847" w:rsidP="00237847">
      <w:pPr>
        <w:spacing w:after="0" w:line="240" w:lineRule="auto"/>
        <w:jc w:val="center"/>
        <w:rPr>
          <w:b/>
        </w:rPr>
      </w:pPr>
      <w:r>
        <w:rPr>
          <w:b/>
        </w:rPr>
        <w:t>CONSERVATION-LAKE COMMISSION</w:t>
      </w:r>
    </w:p>
    <w:p w:rsidR="00237847" w:rsidRDefault="00237847" w:rsidP="00237847">
      <w:pPr>
        <w:spacing w:after="0" w:line="240" w:lineRule="auto"/>
        <w:jc w:val="center"/>
        <w:rPr>
          <w:b/>
        </w:rPr>
      </w:pPr>
      <w:r>
        <w:rPr>
          <w:b/>
        </w:rPr>
        <w:t>REGULAR MEETING</w:t>
      </w:r>
    </w:p>
    <w:p w:rsidR="00237847" w:rsidRDefault="00237847" w:rsidP="00237847">
      <w:pPr>
        <w:spacing w:after="0" w:line="240" w:lineRule="auto"/>
        <w:jc w:val="center"/>
        <w:rPr>
          <w:b/>
        </w:rPr>
      </w:pPr>
      <w:r>
        <w:rPr>
          <w:b/>
        </w:rPr>
        <w:t xml:space="preserve">THURSDAY </w:t>
      </w:r>
      <w:r w:rsidR="00ED36B7">
        <w:rPr>
          <w:b/>
        </w:rPr>
        <w:t>July 14</w:t>
      </w:r>
      <w:r w:rsidR="00F2564F">
        <w:rPr>
          <w:b/>
        </w:rPr>
        <w:t>, 2016</w:t>
      </w:r>
    </w:p>
    <w:p w:rsidR="00237847" w:rsidRDefault="00237847" w:rsidP="00237847">
      <w:pPr>
        <w:spacing w:after="0" w:line="240" w:lineRule="auto"/>
        <w:jc w:val="center"/>
        <w:rPr>
          <w:b/>
        </w:rPr>
      </w:pPr>
      <w:r>
        <w:rPr>
          <w:b/>
        </w:rPr>
        <w:t>7:00 PM</w:t>
      </w:r>
    </w:p>
    <w:p w:rsidR="00237847" w:rsidRDefault="00237847" w:rsidP="00237847">
      <w:pPr>
        <w:spacing w:after="0" w:line="240" w:lineRule="auto"/>
        <w:jc w:val="center"/>
        <w:rPr>
          <w:b/>
        </w:rPr>
      </w:pPr>
      <w:r>
        <w:rPr>
          <w:b/>
        </w:rPr>
        <w:t>TOWN HALL MEETING ROOM</w:t>
      </w:r>
    </w:p>
    <w:p w:rsidR="00237847" w:rsidRDefault="00237847" w:rsidP="00237847">
      <w:pPr>
        <w:spacing w:after="0" w:line="240" w:lineRule="auto"/>
        <w:jc w:val="center"/>
        <w:rPr>
          <w:b/>
        </w:rPr>
      </w:pPr>
    </w:p>
    <w:p w:rsidR="00237847" w:rsidRDefault="00E30655" w:rsidP="00237847">
      <w:pPr>
        <w:spacing w:after="0" w:line="240" w:lineRule="auto"/>
        <w:jc w:val="center"/>
        <w:rPr>
          <w:b/>
        </w:rPr>
      </w:pPr>
      <w:r>
        <w:rPr>
          <w:b/>
        </w:rPr>
        <w:t xml:space="preserve"> </w:t>
      </w:r>
      <w:r w:rsidR="00237847">
        <w:rPr>
          <w:b/>
        </w:rPr>
        <w:t>MINUTES</w:t>
      </w:r>
    </w:p>
    <w:p w:rsidR="00237847" w:rsidRDefault="00237847" w:rsidP="00237847">
      <w:pPr>
        <w:spacing w:after="0" w:line="240" w:lineRule="auto"/>
        <w:rPr>
          <w:b/>
        </w:rPr>
      </w:pPr>
    </w:p>
    <w:p w:rsidR="00F77514" w:rsidRDefault="00237847" w:rsidP="00237847">
      <w:pPr>
        <w:spacing w:after="0" w:line="240" w:lineRule="auto"/>
      </w:pPr>
      <w:r>
        <w:rPr>
          <w:b/>
        </w:rPr>
        <w:t xml:space="preserve">Present: </w:t>
      </w:r>
      <w:r>
        <w:t xml:space="preserve"> </w:t>
      </w:r>
      <w:r w:rsidR="00ED36B7">
        <w:t xml:space="preserve">Peter </w:t>
      </w:r>
      <w:proofErr w:type="spellStart"/>
      <w:r w:rsidR="00ED36B7">
        <w:t>Zawisza</w:t>
      </w:r>
      <w:proofErr w:type="spellEnd"/>
      <w:r>
        <w:t>,</w:t>
      </w:r>
      <w:r w:rsidR="00F2564F">
        <w:t xml:space="preserve"> </w:t>
      </w:r>
      <w:r w:rsidR="008F0F15">
        <w:t xml:space="preserve">Tom O’Brien, </w:t>
      </w:r>
      <w:r w:rsidR="001F68EB">
        <w:t xml:space="preserve">Wes Jenks, Martin </w:t>
      </w:r>
      <w:proofErr w:type="spellStart"/>
      <w:r w:rsidR="001F68EB">
        <w:t>Podskoch</w:t>
      </w:r>
      <w:proofErr w:type="spellEnd"/>
      <w:r w:rsidR="00335429">
        <w:t xml:space="preserve">, John Roche, </w:t>
      </w:r>
      <w:r w:rsidR="00ED36B7">
        <w:t xml:space="preserve">Irene Curtis, </w:t>
      </w:r>
      <w:r w:rsidR="00335429">
        <w:t>Bob Hart</w:t>
      </w:r>
    </w:p>
    <w:p w:rsidR="001F68EB" w:rsidRDefault="001F68EB" w:rsidP="00237847">
      <w:pPr>
        <w:spacing w:after="0" w:line="240" w:lineRule="auto"/>
      </w:pPr>
    </w:p>
    <w:p w:rsidR="00F77514" w:rsidRPr="00F77514" w:rsidRDefault="00F77514" w:rsidP="00237847">
      <w:pPr>
        <w:spacing w:after="0" w:line="240" w:lineRule="auto"/>
      </w:pPr>
      <w:r>
        <w:rPr>
          <w:b/>
        </w:rPr>
        <w:t xml:space="preserve">Absent: </w:t>
      </w:r>
      <w:r w:rsidR="00E94630">
        <w:t xml:space="preserve"> </w:t>
      </w:r>
      <w:r w:rsidR="00ED36B7">
        <w:t xml:space="preserve">Joe </w:t>
      </w:r>
      <w:proofErr w:type="spellStart"/>
      <w:r w:rsidR="00ED36B7">
        <w:t>Carbonell</w:t>
      </w:r>
      <w:proofErr w:type="spellEnd"/>
    </w:p>
    <w:p w:rsidR="00237847" w:rsidRPr="00237847" w:rsidRDefault="00237847" w:rsidP="00237847">
      <w:pPr>
        <w:spacing w:after="0" w:line="240" w:lineRule="auto"/>
      </w:pPr>
    </w:p>
    <w:p w:rsidR="00A6704A" w:rsidRDefault="00237847" w:rsidP="00237847">
      <w:pPr>
        <w:spacing w:after="0" w:line="240" w:lineRule="auto"/>
      </w:pPr>
      <w:r>
        <w:rPr>
          <w:b/>
        </w:rPr>
        <w:t>Call to Order:</w:t>
      </w:r>
      <w:r w:rsidR="008F0F15">
        <w:rPr>
          <w:b/>
        </w:rPr>
        <w:t xml:space="preserve"> </w:t>
      </w:r>
      <w:r>
        <w:t xml:space="preserve">The meeting was called to order by </w:t>
      </w:r>
      <w:r w:rsidR="00ED36B7">
        <w:t xml:space="preserve">Chairman </w:t>
      </w:r>
      <w:proofErr w:type="spellStart"/>
      <w:r w:rsidR="00ED36B7">
        <w:t>Zawisza</w:t>
      </w:r>
      <w:proofErr w:type="spellEnd"/>
      <w:r>
        <w:t xml:space="preserve"> at 7:0</w:t>
      </w:r>
      <w:r w:rsidR="00ED36B7">
        <w:t>2</w:t>
      </w:r>
      <w:r>
        <w:t xml:space="preserve"> p.m.</w:t>
      </w:r>
      <w:r w:rsidR="006A4FBA">
        <w:t xml:space="preserve"> </w:t>
      </w:r>
    </w:p>
    <w:p w:rsidR="00237847" w:rsidRDefault="00237847" w:rsidP="00237847">
      <w:pPr>
        <w:spacing w:after="0" w:line="240" w:lineRule="auto"/>
      </w:pPr>
    </w:p>
    <w:p w:rsidR="00237847" w:rsidRPr="00A6704A" w:rsidRDefault="00A6704A" w:rsidP="00237847">
      <w:pPr>
        <w:spacing w:after="0" w:line="240" w:lineRule="auto"/>
      </w:pPr>
      <w:r>
        <w:rPr>
          <w:b/>
        </w:rPr>
        <w:t xml:space="preserve">Seating of Alternates: </w:t>
      </w:r>
      <w:r w:rsidR="00335429">
        <w:t>Mr</w:t>
      </w:r>
      <w:r>
        <w:t>. Hart was seated as an alternate</w:t>
      </w:r>
      <w:r w:rsidR="00335429">
        <w:t xml:space="preserve"> </w:t>
      </w:r>
    </w:p>
    <w:p w:rsidR="00237847" w:rsidRDefault="00237847" w:rsidP="00237847">
      <w:pPr>
        <w:spacing w:after="0" w:line="240" w:lineRule="auto"/>
      </w:pPr>
    </w:p>
    <w:p w:rsidR="00237847" w:rsidRDefault="00237847" w:rsidP="00237847">
      <w:pPr>
        <w:spacing w:after="0" w:line="240" w:lineRule="auto"/>
        <w:rPr>
          <w:b/>
        </w:rPr>
      </w:pPr>
      <w:r>
        <w:rPr>
          <w:b/>
        </w:rPr>
        <w:t>Approval of Minutes:</w:t>
      </w:r>
    </w:p>
    <w:p w:rsidR="00237847" w:rsidRPr="00D47449" w:rsidRDefault="00237847" w:rsidP="00237847">
      <w:pPr>
        <w:spacing w:after="0" w:line="240" w:lineRule="auto"/>
        <w:rPr>
          <w:i/>
        </w:rPr>
      </w:pPr>
      <w:r w:rsidRPr="00D47449">
        <w:rPr>
          <w:i/>
        </w:rPr>
        <w:t xml:space="preserve">A motion was made by </w:t>
      </w:r>
      <w:r w:rsidR="00F77514" w:rsidRPr="00D47449">
        <w:rPr>
          <w:i/>
        </w:rPr>
        <w:t xml:space="preserve">Mr. </w:t>
      </w:r>
      <w:r w:rsidR="001F68EB" w:rsidRPr="00D47449">
        <w:rPr>
          <w:i/>
        </w:rPr>
        <w:t>O’Brien</w:t>
      </w:r>
      <w:r w:rsidRPr="00D47449">
        <w:rPr>
          <w:i/>
        </w:rPr>
        <w:t xml:space="preserve"> and seconded by </w:t>
      </w:r>
      <w:r w:rsidR="00ED36B7" w:rsidRPr="00D47449">
        <w:rPr>
          <w:i/>
        </w:rPr>
        <w:t>Ms. Curtis</w:t>
      </w:r>
      <w:r w:rsidR="0017735A" w:rsidRPr="00D47449">
        <w:rPr>
          <w:i/>
        </w:rPr>
        <w:t xml:space="preserve"> </w:t>
      </w:r>
      <w:r w:rsidRPr="00D47449">
        <w:rPr>
          <w:i/>
        </w:rPr>
        <w:t xml:space="preserve">to approve the minutes of the </w:t>
      </w:r>
      <w:r w:rsidR="00ED36B7" w:rsidRPr="00D47449">
        <w:rPr>
          <w:i/>
        </w:rPr>
        <w:t>June 9</w:t>
      </w:r>
      <w:r w:rsidR="00335429" w:rsidRPr="00D47449">
        <w:rPr>
          <w:i/>
        </w:rPr>
        <w:t>,</w:t>
      </w:r>
      <w:r w:rsidR="00963F1A" w:rsidRPr="00D47449">
        <w:rPr>
          <w:i/>
        </w:rPr>
        <w:t xml:space="preserve"> 2016</w:t>
      </w:r>
      <w:r w:rsidR="00D14614" w:rsidRPr="00D47449">
        <w:rPr>
          <w:i/>
        </w:rPr>
        <w:t xml:space="preserve"> meeting</w:t>
      </w:r>
      <w:r w:rsidRPr="00D47449">
        <w:rPr>
          <w:i/>
        </w:rPr>
        <w:t>.  Motion passed with a vote of</w:t>
      </w:r>
      <w:r w:rsidR="00445EDF" w:rsidRPr="00D47449">
        <w:rPr>
          <w:i/>
        </w:rPr>
        <w:t xml:space="preserve"> </w:t>
      </w:r>
      <w:r w:rsidR="00ED36B7" w:rsidRPr="00D47449">
        <w:rPr>
          <w:i/>
        </w:rPr>
        <w:t>7</w:t>
      </w:r>
      <w:r w:rsidR="0017735A" w:rsidRPr="00D47449">
        <w:rPr>
          <w:i/>
        </w:rPr>
        <w:t>-</w:t>
      </w:r>
      <w:r w:rsidR="008F0F15" w:rsidRPr="00D47449">
        <w:rPr>
          <w:i/>
        </w:rPr>
        <w:t>0</w:t>
      </w:r>
      <w:r w:rsidR="0017735A" w:rsidRPr="00D47449">
        <w:rPr>
          <w:i/>
        </w:rPr>
        <w:t>.</w:t>
      </w:r>
    </w:p>
    <w:p w:rsidR="00C126C4" w:rsidRDefault="00C126C4" w:rsidP="00237847">
      <w:pPr>
        <w:spacing w:after="0" w:line="240" w:lineRule="auto"/>
      </w:pPr>
    </w:p>
    <w:p w:rsidR="00FB55EF" w:rsidRDefault="00C126C4" w:rsidP="00237847">
      <w:pPr>
        <w:spacing w:after="0" w:line="240" w:lineRule="auto"/>
        <w:rPr>
          <w:b/>
        </w:rPr>
      </w:pPr>
      <w:r>
        <w:rPr>
          <w:b/>
        </w:rPr>
        <w:t>Communications and Liaison Reports</w:t>
      </w:r>
      <w:r w:rsidR="00ED36B7">
        <w:rPr>
          <w:b/>
        </w:rPr>
        <w:t>:</w:t>
      </w:r>
    </w:p>
    <w:p w:rsidR="00ED36B7" w:rsidRDefault="00ED36B7" w:rsidP="00237847">
      <w:pPr>
        <w:spacing w:after="0" w:line="240" w:lineRule="auto"/>
      </w:pPr>
      <w:r>
        <w:t>Recording Secretary noted that the new staff liaison to the Commission will be Jeremy Hall, Park &amp; Rec Director. Mr. Hall was not in attendance because of vacation.</w:t>
      </w:r>
    </w:p>
    <w:p w:rsidR="00ED36B7" w:rsidRDefault="00ED36B7" w:rsidP="00237847">
      <w:pPr>
        <w:spacing w:after="0" w:line="240" w:lineRule="auto"/>
      </w:pPr>
    </w:p>
    <w:p w:rsidR="00ED36B7" w:rsidRDefault="001614D4" w:rsidP="00237847">
      <w:pPr>
        <w:spacing w:after="0" w:line="240" w:lineRule="auto"/>
      </w:pPr>
      <w:r>
        <w:t xml:space="preserve">Chairman </w:t>
      </w:r>
      <w:proofErr w:type="spellStart"/>
      <w:r>
        <w:t>Zawisza</w:t>
      </w:r>
      <w:proofErr w:type="spellEnd"/>
      <w:r>
        <w:t xml:space="preserve"> was copied on a statement from the Connecticut Coastal Conservation District in the amount of $2,101.00.</w:t>
      </w:r>
    </w:p>
    <w:p w:rsidR="001614D4" w:rsidRDefault="001614D4" w:rsidP="00237847">
      <w:pPr>
        <w:spacing w:after="0" w:line="240" w:lineRule="auto"/>
      </w:pPr>
    </w:p>
    <w:p w:rsidR="001614D4" w:rsidRPr="00ED36B7" w:rsidRDefault="001614D4" w:rsidP="00237847">
      <w:pPr>
        <w:spacing w:after="0" w:line="240" w:lineRule="auto"/>
      </w:pPr>
      <w:r>
        <w:t>The Commission received a copy of the Notice of Tentative Determination Statewide General Permit issued by DEEP</w:t>
      </w:r>
    </w:p>
    <w:p w:rsidR="00BC5630" w:rsidRDefault="00BC5630" w:rsidP="00237847">
      <w:pPr>
        <w:spacing w:after="0" w:line="240" w:lineRule="auto"/>
      </w:pPr>
    </w:p>
    <w:p w:rsidR="00304990" w:rsidRPr="00B124F0" w:rsidRDefault="00C126C4" w:rsidP="00237847">
      <w:pPr>
        <w:spacing w:after="0" w:line="240" w:lineRule="auto"/>
      </w:pPr>
      <w:r>
        <w:rPr>
          <w:b/>
        </w:rPr>
        <w:t xml:space="preserve">Public Remarks: </w:t>
      </w:r>
      <w:r w:rsidR="00B124F0">
        <w:t>None</w:t>
      </w:r>
    </w:p>
    <w:p w:rsidR="00304990" w:rsidRDefault="00304990" w:rsidP="00237847">
      <w:pPr>
        <w:spacing w:after="0" w:line="240" w:lineRule="auto"/>
      </w:pPr>
    </w:p>
    <w:p w:rsidR="00066A5E" w:rsidRDefault="00646160" w:rsidP="00561B17">
      <w:pPr>
        <w:spacing w:after="0" w:line="240" w:lineRule="auto"/>
        <w:rPr>
          <w:b/>
        </w:rPr>
      </w:pPr>
      <w:r>
        <w:rPr>
          <w:b/>
        </w:rPr>
        <w:t>Plan Review:</w:t>
      </w:r>
      <w:r w:rsidR="00F24CCB">
        <w:rPr>
          <w:b/>
        </w:rPr>
        <w:t xml:space="preserve"> </w:t>
      </w:r>
    </w:p>
    <w:p w:rsidR="007B5263" w:rsidRPr="004638D1" w:rsidRDefault="00FB5865" w:rsidP="004638D1">
      <w:pPr>
        <w:pStyle w:val="ListParagraph"/>
        <w:numPr>
          <w:ilvl w:val="0"/>
          <w:numId w:val="6"/>
        </w:numPr>
        <w:spacing w:after="0" w:line="240" w:lineRule="auto"/>
        <w:rPr>
          <w:i/>
        </w:rPr>
      </w:pPr>
      <w:r>
        <w:rPr>
          <w:b/>
        </w:rPr>
        <w:t xml:space="preserve">Carmela </w:t>
      </w:r>
      <w:proofErr w:type="spellStart"/>
      <w:r>
        <w:rPr>
          <w:b/>
        </w:rPr>
        <w:t>Lashenka</w:t>
      </w:r>
      <w:proofErr w:type="spellEnd"/>
      <w:r>
        <w:rPr>
          <w:b/>
        </w:rPr>
        <w:t xml:space="preserve"> Revocable T</w:t>
      </w:r>
      <w:r w:rsidR="001614D4">
        <w:rPr>
          <w:b/>
        </w:rPr>
        <w:t>rust</w:t>
      </w:r>
      <w:r>
        <w:rPr>
          <w:b/>
        </w:rPr>
        <w:t xml:space="preserve"> - 152 Chestnut Hill Rd. – 2 Lot Subdivision with Conservation Easement</w:t>
      </w:r>
      <w:r w:rsidR="00C24ACA" w:rsidRPr="004638D1">
        <w:rPr>
          <w:b/>
        </w:rPr>
        <w:t xml:space="preserve">: </w:t>
      </w:r>
      <w:r w:rsidR="00C24ACA">
        <w:t xml:space="preserve"> </w:t>
      </w:r>
      <w:r w:rsidRPr="00D47449">
        <w:rPr>
          <w:i/>
        </w:rPr>
        <w:t xml:space="preserve">A motion was made by Mr. </w:t>
      </w:r>
      <w:proofErr w:type="spellStart"/>
      <w:r w:rsidRPr="00D47449">
        <w:rPr>
          <w:i/>
        </w:rPr>
        <w:t>Zawisza</w:t>
      </w:r>
      <w:proofErr w:type="spellEnd"/>
      <w:r w:rsidR="00DE20BA" w:rsidRPr="00D47449">
        <w:rPr>
          <w:i/>
        </w:rPr>
        <w:t>,</w:t>
      </w:r>
      <w:r w:rsidR="007B5263" w:rsidRPr="00D47449">
        <w:rPr>
          <w:i/>
        </w:rPr>
        <w:t xml:space="preserve"> seconded by </w:t>
      </w:r>
      <w:r w:rsidRPr="00D47449">
        <w:rPr>
          <w:i/>
        </w:rPr>
        <w:t>Ms. Curtis</w:t>
      </w:r>
      <w:r w:rsidR="007B5263" w:rsidRPr="00D47449">
        <w:rPr>
          <w:i/>
        </w:rPr>
        <w:t xml:space="preserve">, </w:t>
      </w:r>
      <w:r w:rsidR="00BA738E" w:rsidRPr="00D47449">
        <w:rPr>
          <w:rFonts w:cs="Segoe UI"/>
          <w:i/>
          <w:color w:val="212121"/>
          <w:shd w:val="clear" w:color="auto" w:fill="FFFFFF"/>
        </w:rPr>
        <w:t xml:space="preserve">to </w:t>
      </w:r>
      <w:r w:rsidR="00342FD8" w:rsidRPr="00D47449">
        <w:rPr>
          <w:rFonts w:cs="Segoe UI"/>
          <w:i/>
          <w:color w:val="212121"/>
          <w:shd w:val="clear" w:color="auto" w:fill="FFFFFF"/>
        </w:rPr>
        <w:t>recommend</w:t>
      </w:r>
      <w:r w:rsidR="00BA738E" w:rsidRPr="00D47449">
        <w:rPr>
          <w:rFonts w:cs="Segoe UI"/>
          <w:i/>
          <w:color w:val="212121"/>
          <w:shd w:val="clear" w:color="auto" w:fill="FFFFFF"/>
        </w:rPr>
        <w:t xml:space="preserve"> </w:t>
      </w:r>
      <w:r w:rsidR="00342FD8" w:rsidRPr="00D47449">
        <w:rPr>
          <w:rFonts w:cs="Segoe UI"/>
          <w:i/>
          <w:color w:val="212121"/>
          <w:shd w:val="clear" w:color="auto" w:fill="FFFFFF"/>
        </w:rPr>
        <w:t>approving the a</w:t>
      </w:r>
      <w:r w:rsidR="00656588" w:rsidRPr="00D47449">
        <w:rPr>
          <w:rFonts w:cs="Segoe UI"/>
          <w:i/>
          <w:color w:val="212121"/>
          <w:shd w:val="clear" w:color="auto" w:fill="FFFFFF"/>
        </w:rPr>
        <w:t xml:space="preserve">pplication </w:t>
      </w:r>
      <w:r w:rsidRPr="00D47449">
        <w:rPr>
          <w:rFonts w:cs="Segoe UI"/>
          <w:i/>
          <w:color w:val="212121"/>
          <w:shd w:val="clear" w:color="auto" w:fill="FFFFFF"/>
        </w:rPr>
        <w:t xml:space="preserve">with the caveat that plaques </w:t>
      </w:r>
      <w:r w:rsidR="00AF3468">
        <w:rPr>
          <w:rFonts w:cs="Segoe UI"/>
          <w:i/>
          <w:color w:val="212121"/>
          <w:shd w:val="clear" w:color="auto" w:fill="FFFFFF"/>
        </w:rPr>
        <w:t>b</w:t>
      </w:r>
      <w:r w:rsidRPr="00D47449">
        <w:rPr>
          <w:rFonts w:cs="Segoe UI"/>
          <w:i/>
          <w:color w:val="212121"/>
          <w:shd w:val="clear" w:color="auto" w:fill="FFFFFF"/>
        </w:rPr>
        <w:t>e erected in the conservation easement area</w:t>
      </w:r>
      <w:r w:rsidR="00342FD8" w:rsidRPr="00D47449">
        <w:rPr>
          <w:rFonts w:cs="Segoe UI"/>
          <w:i/>
          <w:color w:val="212121"/>
          <w:shd w:val="clear" w:color="auto" w:fill="FFFFFF"/>
        </w:rPr>
        <w:t>.</w:t>
      </w:r>
      <w:r w:rsidRPr="00D47449">
        <w:rPr>
          <w:rFonts w:cs="Segoe UI"/>
          <w:i/>
          <w:color w:val="212121"/>
          <w:shd w:val="clear" w:color="auto" w:fill="FFFFFF"/>
        </w:rPr>
        <w:t xml:space="preserve"> Voted 7-0.</w:t>
      </w:r>
    </w:p>
    <w:p w:rsidR="004638D1" w:rsidRPr="004638D1" w:rsidRDefault="004638D1" w:rsidP="004638D1">
      <w:pPr>
        <w:pStyle w:val="ListParagraph"/>
        <w:spacing w:after="0" w:line="240" w:lineRule="auto"/>
        <w:rPr>
          <w:i/>
        </w:rPr>
      </w:pPr>
    </w:p>
    <w:p w:rsidR="00FB55EF" w:rsidRPr="00FB5865" w:rsidRDefault="00FB5865" w:rsidP="00FB55EF">
      <w:pPr>
        <w:pStyle w:val="ListParagraph"/>
        <w:numPr>
          <w:ilvl w:val="0"/>
          <w:numId w:val="6"/>
        </w:numPr>
        <w:spacing w:after="0" w:line="240" w:lineRule="auto"/>
        <w:rPr>
          <w:i/>
        </w:rPr>
      </w:pPr>
      <w:r w:rsidRPr="00FB5865">
        <w:rPr>
          <w:b/>
        </w:rPr>
        <w:t xml:space="preserve">Princess </w:t>
      </w:r>
      <w:proofErr w:type="spellStart"/>
      <w:r w:rsidRPr="00FB5865">
        <w:rPr>
          <w:b/>
        </w:rPr>
        <w:t>Pocotopaug</w:t>
      </w:r>
      <w:proofErr w:type="spellEnd"/>
      <w:r w:rsidRPr="00FB5865">
        <w:rPr>
          <w:b/>
        </w:rPr>
        <w:t xml:space="preserve"> Corporation – 000 South </w:t>
      </w:r>
      <w:proofErr w:type="spellStart"/>
      <w:r w:rsidRPr="00FB5865">
        <w:rPr>
          <w:b/>
        </w:rPr>
        <w:t>Wangonk</w:t>
      </w:r>
      <w:proofErr w:type="spellEnd"/>
      <w:r w:rsidRPr="00FB5865">
        <w:rPr>
          <w:b/>
        </w:rPr>
        <w:t xml:space="preserve"> – construction of a pavilion</w:t>
      </w:r>
      <w:r w:rsidR="004638D1" w:rsidRPr="00FB5865">
        <w:rPr>
          <w:b/>
        </w:rPr>
        <w:t xml:space="preserve">: </w:t>
      </w:r>
      <w:r>
        <w:t>No motion was made on this item as all details were not yet available. The Commission would like to pass forward information to the PPC about capturing the runoff from the roof of the pavilion in a rain garden, a rain barrel, or diversion to an existing rain garden close to the site.</w:t>
      </w:r>
      <w:r w:rsidR="00ED4F70">
        <w:t xml:space="preserve"> This will be discussed again at the August meeting.</w:t>
      </w:r>
    </w:p>
    <w:p w:rsidR="00FB5865" w:rsidRDefault="00FB5865" w:rsidP="00FB5865">
      <w:pPr>
        <w:spacing w:after="0" w:line="240" w:lineRule="auto"/>
        <w:ind w:left="720"/>
      </w:pPr>
    </w:p>
    <w:p w:rsidR="00FB5865" w:rsidRPr="00FB5865" w:rsidRDefault="00FB5865" w:rsidP="00FB5865">
      <w:pPr>
        <w:spacing w:after="0" w:line="240" w:lineRule="auto"/>
        <w:ind w:left="720"/>
      </w:pPr>
      <w:r>
        <w:t xml:space="preserve">Discussion occurred on the possibilities for using information from the 9 Point Plan toward plans such as these. It would be helpful to have a list of appropriate drainage methods to give people for reference. </w:t>
      </w:r>
      <w:bookmarkStart w:id="0" w:name="_GoBack"/>
      <w:bookmarkEnd w:id="0"/>
    </w:p>
    <w:p w:rsidR="00D34B1C" w:rsidRDefault="006A4FBA" w:rsidP="00561B17">
      <w:pPr>
        <w:spacing w:after="0" w:line="240" w:lineRule="auto"/>
      </w:pPr>
      <w:r w:rsidRPr="003B3EB0">
        <w:rPr>
          <w:b/>
        </w:rPr>
        <w:lastRenderedPageBreak/>
        <w:t xml:space="preserve">Watershed Proposal Update: </w:t>
      </w:r>
      <w:r w:rsidR="00E233D0">
        <w:t>No</w:t>
      </w:r>
      <w:r w:rsidR="00ED4F70">
        <w:t xml:space="preserve"> update was received from North East Aquatics.  </w:t>
      </w:r>
    </w:p>
    <w:p w:rsidR="00D34B1C" w:rsidRDefault="00D34B1C" w:rsidP="00561B17">
      <w:pPr>
        <w:spacing w:after="0" w:line="240" w:lineRule="auto"/>
      </w:pPr>
    </w:p>
    <w:p w:rsidR="00870A56" w:rsidRDefault="00ED4F70" w:rsidP="00561B17">
      <w:pPr>
        <w:spacing w:after="0" w:line="240" w:lineRule="auto"/>
      </w:pPr>
      <w:r>
        <w:t>The 9 Point Plan was discussed at length. Mr. Hart noted that on page 25 of the plan, the second paragraph is missing some key words</w:t>
      </w:r>
      <w:r w:rsidR="00D34B1C">
        <w:t xml:space="preserve"> making the message</w:t>
      </w:r>
      <w:r>
        <w:t xml:space="preserve"> hard to understand.  It was noted that NEAR will be asked to fix this.</w:t>
      </w:r>
    </w:p>
    <w:p w:rsidR="003D7045" w:rsidRDefault="003D7045" w:rsidP="00561B17">
      <w:pPr>
        <w:spacing w:after="0" w:line="240" w:lineRule="auto"/>
      </w:pPr>
    </w:p>
    <w:p w:rsidR="003D7045" w:rsidRPr="003D7045" w:rsidRDefault="003D7045" w:rsidP="00561B17">
      <w:pPr>
        <w:spacing w:after="0" w:line="240" w:lineRule="auto"/>
        <w:rPr>
          <w:i/>
        </w:rPr>
      </w:pPr>
      <w:r>
        <w:rPr>
          <w:i/>
        </w:rPr>
        <w:t xml:space="preserve">A motion was made by Mr. </w:t>
      </w:r>
      <w:proofErr w:type="spellStart"/>
      <w:r>
        <w:rPr>
          <w:i/>
        </w:rPr>
        <w:t>Podskoch</w:t>
      </w:r>
      <w:proofErr w:type="spellEnd"/>
      <w:r>
        <w:rPr>
          <w:i/>
        </w:rPr>
        <w:t xml:space="preserve">, seconded by Mr. O’Brien, to accept the 9 Point Plan contingent upon improvement of the grammatical errors in the second paragraph on page 25 of the plan. </w:t>
      </w:r>
      <w:proofErr w:type="gramStart"/>
      <w:r>
        <w:rPr>
          <w:i/>
        </w:rPr>
        <w:t>Voted 7-0.</w:t>
      </w:r>
      <w:proofErr w:type="gramEnd"/>
      <w:r>
        <w:rPr>
          <w:i/>
        </w:rPr>
        <w:t xml:space="preserve"> (</w:t>
      </w:r>
      <w:proofErr w:type="gramStart"/>
      <w:r>
        <w:rPr>
          <w:i/>
        </w:rPr>
        <w:t>notation</w:t>
      </w:r>
      <w:proofErr w:type="gramEnd"/>
      <w:r>
        <w:rPr>
          <w:i/>
        </w:rPr>
        <w:t xml:space="preserve"> that Mr. </w:t>
      </w:r>
      <w:proofErr w:type="spellStart"/>
      <w:r>
        <w:rPr>
          <w:i/>
        </w:rPr>
        <w:t>Carbonell</w:t>
      </w:r>
      <w:proofErr w:type="spellEnd"/>
      <w:r>
        <w:rPr>
          <w:i/>
        </w:rPr>
        <w:t xml:space="preserve"> emailed his approval prior to the meeting).</w:t>
      </w:r>
    </w:p>
    <w:p w:rsidR="00F969CD" w:rsidRDefault="00F969CD" w:rsidP="00561B17">
      <w:pPr>
        <w:spacing w:after="0" w:line="240" w:lineRule="auto"/>
      </w:pPr>
    </w:p>
    <w:p w:rsidR="00F969CD" w:rsidRDefault="00F969CD" w:rsidP="00561B17">
      <w:pPr>
        <w:spacing w:after="0" w:line="240" w:lineRule="auto"/>
      </w:pPr>
      <w:r>
        <w:t>Further discussion occurred on proactive public education opportunities, using specific information in the 9 Point Plan. A website specifically for positive steps toward lake health was discussed</w:t>
      </w:r>
      <w:r w:rsidR="006D1FF9">
        <w:t xml:space="preserve"> along with targeting lake associations</w:t>
      </w:r>
      <w:r>
        <w:t xml:space="preserve">. </w:t>
      </w:r>
    </w:p>
    <w:p w:rsidR="006D1FF9" w:rsidRDefault="006D1FF9" w:rsidP="00561B17">
      <w:pPr>
        <w:spacing w:after="0" w:line="240" w:lineRule="auto"/>
      </w:pPr>
    </w:p>
    <w:p w:rsidR="006D1FF9" w:rsidRDefault="006D1FF9" w:rsidP="00561B17">
      <w:pPr>
        <w:spacing w:after="0" w:line="240" w:lineRule="auto"/>
      </w:pPr>
      <w:r>
        <w:t>Questions arose regarding the cleaning of catch basins. The Commission will reach out to the new Public Works Director, Dean Michaelson, to learn of his plans for this, and also to ask him to come to the August meeting to talk about his plans pertaining to the lake and conservation.</w:t>
      </w:r>
    </w:p>
    <w:p w:rsidR="00D34B1C" w:rsidRDefault="00D34B1C" w:rsidP="00561B17">
      <w:pPr>
        <w:spacing w:after="0" w:line="240" w:lineRule="auto"/>
      </w:pPr>
    </w:p>
    <w:p w:rsidR="00D34B1C" w:rsidRDefault="00F969CD" w:rsidP="00561B17">
      <w:pPr>
        <w:spacing w:after="0" w:line="240" w:lineRule="auto"/>
      </w:pPr>
      <w:r>
        <w:t>T</w:t>
      </w:r>
      <w:r w:rsidR="00D34B1C">
        <w:t>he Town Council</w:t>
      </w:r>
      <w:r>
        <w:t xml:space="preserve"> has</w:t>
      </w:r>
      <w:r w:rsidR="00D34B1C">
        <w:t xml:space="preserve"> request</w:t>
      </w:r>
      <w:r>
        <w:t>ed</w:t>
      </w:r>
      <w:r w:rsidR="00D34B1C">
        <w:t xml:space="preserve"> a presentation at one of their next two meetings. Chairman </w:t>
      </w:r>
      <w:proofErr w:type="spellStart"/>
      <w:r w:rsidR="00D34B1C">
        <w:t>Zawisza</w:t>
      </w:r>
      <w:proofErr w:type="spellEnd"/>
      <w:r w:rsidR="00D34B1C">
        <w:t xml:space="preserve"> will be in communication with Council Chair Anderson to find out more precisely what kind of presentation is wanted, and whether this should be something that Mr. Hart and Mr. Jenks will do, or something that the Commission asks Dr. </w:t>
      </w:r>
      <w:proofErr w:type="spellStart"/>
      <w:r w:rsidR="00D34B1C">
        <w:t>Knocklein</w:t>
      </w:r>
      <w:proofErr w:type="spellEnd"/>
      <w:r w:rsidR="00D34B1C">
        <w:t xml:space="preserve"> to do.</w:t>
      </w:r>
      <w:r w:rsidR="008D5D66">
        <w:t xml:space="preserve"> It was also noted that Dr. </w:t>
      </w:r>
      <w:proofErr w:type="spellStart"/>
      <w:r w:rsidR="008D5D66">
        <w:t>Knocklein</w:t>
      </w:r>
      <w:proofErr w:type="spellEnd"/>
      <w:r w:rsidR="008D5D66">
        <w:t xml:space="preserve"> and his team will most likely be presenting the 9 Point Plan in depth at a community meeting in the fall. </w:t>
      </w:r>
    </w:p>
    <w:p w:rsidR="00F969CD" w:rsidRPr="00E233D0" w:rsidRDefault="00F969CD" w:rsidP="00561B17">
      <w:pPr>
        <w:spacing w:after="0" w:line="240" w:lineRule="auto"/>
      </w:pPr>
    </w:p>
    <w:p w:rsidR="00646160" w:rsidRPr="00584BA8" w:rsidRDefault="00646160" w:rsidP="00584BA8">
      <w:pPr>
        <w:spacing w:after="0" w:line="240" w:lineRule="auto"/>
        <w:rPr>
          <w:b/>
        </w:rPr>
      </w:pPr>
    </w:p>
    <w:p w:rsidR="00432024" w:rsidRPr="000D4DC9" w:rsidRDefault="00432024" w:rsidP="00237847">
      <w:pPr>
        <w:spacing w:after="0" w:line="240" w:lineRule="auto"/>
        <w:rPr>
          <w:b/>
        </w:rPr>
      </w:pPr>
      <w:r w:rsidRPr="000D4DC9">
        <w:rPr>
          <w:b/>
        </w:rPr>
        <w:t>Old Business:</w:t>
      </w:r>
    </w:p>
    <w:p w:rsidR="00432024" w:rsidRPr="00B00CA5" w:rsidRDefault="00432024" w:rsidP="00432024">
      <w:pPr>
        <w:pStyle w:val="ListParagraph"/>
        <w:numPr>
          <w:ilvl w:val="0"/>
          <w:numId w:val="1"/>
        </w:numPr>
        <w:spacing w:after="0" w:line="240" w:lineRule="auto"/>
        <w:rPr>
          <w:b/>
        </w:rPr>
      </w:pPr>
      <w:r w:rsidRPr="000D4DC9">
        <w:rPr>
          <w:b/>
        </w:rPr>
        <w:t>Sub-Committee Report on Education:</w:t>
      </w:r>
      <w:r w:rsidR="00FF04DB">
        <w:rPr>
          <w:b/>
        </w:rPr>
        <w:t xml:space="preserve"> </w:t>
      </w:r>
      <w:r w:rsidR="00FF04DB">
        <w:t>No report</w:t>
      </w:r>
    </w:p>
    <w:p w:rsidR="00B00CA5" w:rsidRPr="000D4DC9" w:rsidRDefault="00B00CA5" w:rsidP="00B00CA5">
      <w:pPr>
        <w:pStyle w:val="ListParagraph"/>
        <w:spacing w:after="0" w:line="240" w:lineRule="auto"/>
        <w:rPr>
          <w:b/>
        </w:rPr>
      </w:pPr>
    </w:p>
    <w:p w:rsidR="00193BB9" w:rsidRPr="00813789" w:rsidRDefault="00432024" w:rsidP="006A7902">
      <w:pPr>
        <w:pStyle w:val="ListParagraph"/>
        <w:numPr>
          <w:ilvl w:val="0"/>
          <w:numId w:val="1"/>
        </w:numPr>
        <w:spacing w:after="0" w:line="240" w:lineRule="auto"/>
        <w:rPr>
          <w:b/>
        </w:rPr>
      </w:pPr>
      <w:r w:rsidRPr="000D4DC9">
        <w:rPr>
          <w:b/>
        </w:rPr>
        <w:t>Advisory Panel Update:</w:t>
      </w:r>
      <w:r w:rsidR="000E1C75">
        <w:rPr>
          <w:b/>
        </w:rPr>
        <w:t xml:space="preserve"> </w:t>
      </w:r>
      <w:r w:rsidR="00813789">
        <w:t xml:space="preserve">The July meeting has not yet occurred. Chairman </w:t>
      </w:r>
      <w:proofErr w:type="spellStart"/>
      <w:r w:rsidR="00813789">
        <w:t>Zawisza</w:t>
      </w:r>
      <w:proofErr w:type="spellEnd"/>
      <w:r w:rsidR="00813789">
        <w:t xml:space="preserve"> reported that at the June meeting, the replacement of the boat launch at Sears Park was discussed and has since been completed. </w:t>
      </w:r>
    </w:p>
    <w:p w:rsidR="00813789" w:rsidRDefault="00813789" w:rsidP="00193BB9">
      <w:pPr>
        <w:spacing w:after="0" w:line="240" w:lineRule="auto"/>
        <w:rPr>
          <w:b/>
        </w:rPr>
      </w:pPr>
    </w:p>
    <w:p w:rsidR="00AF6982" w:rsidRDefault="00C75E63" w:rsidP="00193BB9">
      <w:pPr>
        <w:spacing w:after="0" w:line="240" w:lineRule="auto"/>
      </w:pPr>
      <w:r w:rsidRPr="00193BB9">
        <w:rPr>
          <w:b/>
        </w:rPr>
        <w:t>New Business:</w:t>
      </w:r>
      <w:r w:rsidR="003E67C7" w:rsidRPr="00193BB9">
        <w:rPr>
          <w:b/>
        </w:rPr>
        <w:t xml:space="preserve"> </w:t>
      </w:r>
      <w:r w:rsidR="00FC6979">
        <w:t xml:space="preserve"> </w:t>
      </w:r>
    </w:p>
    <w:p w:rsidR="004E6FCB" w:rsidRPr="00813789" w:rsidRDefault="00813789" w:rsidP="00813789">
      <w:pPr>
        <w:pStyle w:val="ListParagraph"/>
        <w:numPr>
          <w:ilvl w:val="0"/>
          <w:numId w:val="9"/>
        </w:numPr>
        <w:spacing w:after="0" w:line="240" w:lineRule="auto"/>
        <w:rPr>
          <w:b/>
        </w:rPr>
      </w:pPr>
      <w:r>
        <w:rPr>
          <w:b/>
        </w:rPr>
        <w:t xml:space="preserve">Annual Election of Officers: </w:t>
      </w:r>
      <w:r>
        <w:rPr>
          <w:i/>
        </w:rPr>
        <w:t xml:space="preserve">A motion was made by Mr. O’Brien, seconded by Ms. Curtis, to keep Mr. </w:t>
      </w:r>
      <w:proofErr w:type="spellStart"/>
      <w:r>
        <w:rPr>
          <w:i/>
        </w:rPr>
        <w:t>Zawisza</w:t>
      </w:r>
      <w:proofErr w:type="spellEnd"/>
      <w:r>
        <w:rPr>
          <w:i/>
        </w:rPr>
        <w:t xml:space="preserve"> as Chairman and Mr. </w:t>
      </w:r>
      <w:proofErr w:type="spellStart"/>
      <w:r>
        <w:rPr>
          <w:i/>
        </w:rPr>
        <w:t>Carbonell</w:t>
      </w:r>
      <w:proofErr w:type="spellEnd"/>
      <w:r>
        <w:rPr>
          <w:i/>
        </w:rPr>
        <w:t xml:space="preserve"> as Vice Chairman. Voted 7-0.</w:t>
      </w:r>
    </w:p>
    <w:p w:rsidR="00813789" w:rsidRPr="000D4DC9" w:rsidRDefault="00813789" w:rsidP="00813789">
      <w:pPr>
        <w:spacing w:after="0" w:line="240" w:lineRule="auto"/>
      </w:pPr>
    </w:p>
    <w:p w:rsidR="00D85D9D" w:rsidRPr="00813789" w:rsidRDefault="00D85D9D" w:rsidP="00237847">
      <w:pPr>
        <w:spacing w:after="0" w:line="240" w:lineRule="auto"/>
      </w:pPr>
      <w:r w:rsidRPr="000D4DC9">
        <w:rPr>
          <w:b/>
        </w:rPr>
        <w:t>Public Remarks</w:t>
      </w:r>
      <w:r w:rsidR="00B00CA5">
        <w:rPr>
          <w:b/>
        </w:rPr>
        <w:t xml:space="preserve">: </w:t>
      </w:r>
      <w:r w:rsidR="00813789">
        <w:t>None</w:t>
      </w:r>
    </w:p>
    <w:p w:rsidR="00813789" w:rsidRDefault="00813789" w:rsidP="00237847">
      <w:pPr>
        <w:spacing w:after="0" w:line="240" w:lineRule="auto"/>
        <w:rPr>
          <w:b/>
        </w:rPr>
      </w:pPr>
    </w:p>
    <w:p w:rsidR="00D85D9D" w:rsidRPr="000D4DC9" w:rsidRDefault="00D85D9D" w:rsidP="00237847">
      <w:pPr>
        <w:spacing w:after="0" w:line="240" w:lineRule="auto"/>
        <w:rPr>
          <w:b/>
        </w:rPr>
      </w:pPr>
      <w:r w:rsidRPr="000D4DC9">
        <w:rPr>
          <w:b/>
        </w:rPr>
        <w:t>Adjournment</w:t>
      </w:r>
    </w:p>
    <w:p w:rsidR="00D85D9D" w:rsidRPr="00813789" w:rsidRDefault="00D85D9D" w:rsidP="00237847">
      <w:pPr>
        <w:spacing w:after="0" w:line="240" w:lineRule="auto"/>
        <w:rPr>
          <w:i/>
        </w:rPr>
      </w:pPr>
      <w:r w:rsidRPr="00813789">
        <w:rPr>
          <w:i/>
        </w:rPr>
        <w:t xml:space="preserve">Mr. </w:t>
      </w:r>
      <w:proofErr w:type="spellStart"/>
      <w:r w:rsidR="00B00CA5" w:rsidRPr="00813789">
        <w:rPr>
          <w:i/>
        </w:rPr>
        <w:t>Podskoch</w:t>
      </w:r>
      <w:proofErr w:type="spellEnd"/>
      <w:r w:rsidR="007829CE" w:rsidRPr="00813789">
        <w:rPr>
          <w:i/>
        </w:rPr>
        <w:t xml:space="preserve"> </w:t>
      </w:r>
      <w:r w:rsidRPr="00813789">
        <w:rPr>
          <w:i/>
        </w:rPr>
        <w:t>made a motion to adjourn</w:t>
      </w:r>
      <w:r w:rsidR="007829CE" w:rsidRPr="00813789">
        <w:rPr>
          <w:i/>
        </w:rPr>
        <w:t>,</w:t>
      </w:r>
      <w:r w:rsidRPr="00813789">
        <w:rPr>
          <w:i/>
        </w:rPr>
        <w:t xml:space="preserve"> seconded by Mr. </w:t>
      </w:r>
      <w:r w:rsidR="00813789" w:rsidRPr="00813789">
        <w:rPr>
          <w:i/>
        </w:rPr>
        <w:t>Roche</w:t>
      </w:r>
      <w:r w:rsidR="007829CE" w:rsidRPr="00813789">
        <w:rPr>
          <w:i/>
        </w:rPr>
        <w:t>,</w:t>
      </w:r>
      <w:r w:rsidRPr="00813789">
        <w:rPr>
          <w:i/>
        </w:rPr>
        <w:t xml:space="preserve"> at</w:t>
      </w:r>
      <w:r w:rsidR="003E67C7" w:rsidRPr="00813789">
        <w:rPr>
          <w:i/>
        </w:rPr>
        <w:t xml:space="preserve"> </w:t>
      </w:r>
      <w:r w:rsidR="008C353B" w:rsidRPr="00813789">
        <w:rPr>
          <w:i/>
        </w:rPr>
        <w:t>8:4</w:t>
      </w:r>
      <w:r w:rsidR="00813789" w:rsidRPr="00813789">
        <w:rPr>
          <w:i/>
        </w:rPr>
        <w:t>5</w:t>
      </w:r>
      <w:r w:rsidRPr="00813789">
        <w:rPr>
          <w:i/>
        </w:rPr>
        <w:t xml:space="preserve"> </w:t>
      </w:r>
      <w:proofErr w:type="gramStart"/>
      <w:r w:rsidRPr="00813789">
        <w:rPr>
          <w:i/>
        </w:rPr>
        <w:t>p.</w:t>
      </w:r>
      <w:r w:rsidR="00BF5227" w:rsidRPr="00813789">
        <w:rPr>
          <w:i/>
        </w:rPr>
        <w:t>m</w:t>
      </w:r>
      <w:r w:rsidR="00A54DBA" w:rsidRPr="00813789">
        <w:rPr>
          <w:i/>
        </w:rPr>
        <w:t>..</w:t>
      </w:r>
      <w:proofErr w:type="gramEnd"/>
      <w:r w:rsidR="00A54DBA" w:rsidRPr="00813789">
        <w:rPr>
          <w:i/>
        </w:rPr>
        <w:t xml:space="preserve">  Motion passed by a vote of </w:t>
      </w:r>
      <w:r w:rsidR="00813789" w:rsidRPr="00813789">
        <w:rPr>
          <w:i/>
        </w:rPr>
        <w:t>7</w:t>
      </w:r>
      <w:r w:rsidRPr="00813789">
        <w:rPr>
          <w:i/>
        </w:rPr>
        <w:t>-</w:t>
      </w:r>
      <w:r w:rsidR="003E67C7" w:rsidRPr="00813789">
        <w:rPr>
          <w:i/>
        </w:rPr>
        <w:t>0.</w:t>
      </w:r>
    </w:p>
    <w:p w:rsidR="00D85D9D" w:rsidRDefault="00D85D9D" w:rsidP="00237847">
      <w:pPr>
        <w:spacing w:after="0" w:line="240" w:lineRule="auto"/>
      </w:pPr>
      <w:r>
        <w:br/>
        <w:t>Respectfully submitted,</w:t>
      </w:r>
    </w:p>
    <w:p w:rsidR="00D85D9D" w:rsidRDefault="00D85D9D" w:rsidP="00237847">
      <w:pPr>
        <w:spacing w:after="0" w:line="240" w:lineRule="auto"/>
      </w:pPr>
    </w:p>
    <w:p w:rsidR="00D85D9D" w:rsidRDefault="00D85D9D" w:rsidP="00237847">
      <w:pPr>
        <w:spacing w:after="0" w:line="240" w:lineRule="auto"/>
      </w:pPr>
    </w:p>
    <w:p w:rsidR="00D85D9D" w:rsidRDefault="00D85D9D" w:rsidP="00237847">
      <w:pPr>
        <w:spacing w:after="0" w:line="240" w:lineRule="auto"/>
      </w:pPr>
    </w:p>
    <w:p w:rsidR="00D85D9D" w:rsidRDefault="00D85D9D" w:rsidP="00237847">
      <w:pPr>
        <w:spacing w:after="0" w:line="240" w:lineRule="auto"/>
      </w:pPr>
      <w:r>
        <w:t xml:space="preserve">Eliza </w:t>
      </w:r>
      <w:proofErr w:type="spellStart"/>
      <w:r>
        <w:t>LoPresti</w:t>
      </w:r>
      <w:proofErr w:type="spellEnd"/>
    </w:p>
    <w:p w:rsidR="00D85D9D" w:rsidRPr="00D85D9D" w:rsidRDefault="00D85D9D" w:rsidP="00237847">
      <w:pPr>
        <w:spacing w:after="0" w:line="240" w:lineRule="auto"/>
      </w:pPr>
      <w:r>
        <w:t>Recording Secretary</w:t>
      </w:r>
    </w:p>
    <w:sectPr w:rsidR="00D85D9D" w:rsidRPr="00D85D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1D44"/>
    <w:multiLevelType w:val="hybridMultilevel"/>
    <w:tmpl w:val="71F687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617342"/>
    <w:multiLevelType w:val="hybridMultilevel"/>
    <w:tmpl w:val="04B8473C"/>
    <w:lvl w:ilvl="0" w:tplc="3918A652">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420E8A"/>
    <w:multiLevelType w:val="hybridMultilevel"/>
    <w:tmpl w:val="F9D29E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390E94"/>
    <w:multiLevelType w:val="hybridMultilevel"/>
    <w:tmpl w:val="8C2633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7E7B8B"/>
    <w:multiLevelType w:val="hybridMultilevel"/>
    <w:tmpl w:val="BD98FF6A"/>
    <w:lvl w:ilvl="0" w:tplc="9FE806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EB5053"/>
    <w:multiLevelType w:val="hybridMultilevel"/>
    <w:tmpl w:val="5A60A7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C37F42"/>
    <w:multiLevelType w:val="hybridMultilevel"/>
    <w:tmpl w:val="350455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30194D"/>
    <w:multiLevelType w:val="hybridMultilevel"/>
    <w:tmpl w:val="DA66F4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474B3B"/>
    <w:multiLevelType w:val="hybridMultilevel"/>
    <w:tmpl w:val="14E61C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5"/>
  </w:num>
  <w:num w:numId="5">
    <w:abstractNumId w:val="3"/>
  </w:num>
  <w:num w:numId="6">
    <w:abstractNumId w:val="1"/>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9ED"/>
    <w:rsid w:val="00000EA0"/>
    <w:rsid w:val="00004F6A"/>
    <w:rsid w:val="0001794B"/>
    <w:rsid w:val="00066A5E"/>
    <w:rsid w:val="000A54BC"/>
    <w:rsid w:val="000B6B63"/>
    <w:rsid w:val="000C63C8"/>
    <w:rsid w:val="000D4DC9"/>
    <w:rsid w:val="000E1C75"/>
    <w:rsid w:val="00103095"/>
    <w:rsid w:val="001150C2"/>
    <w:rsid w:val="001561CE"/>
    <w:rsid w:val="001614D4"/>
    <w:rsid w:val="00175267"/>
    <w:rsid w:val="0017735A"/>
    <w:rsid w:val="00193BB9"/>
    <w:rsid w:val="001C275F"/>
    <w:rsid w:val="001C552F"/>
    <w:rsid w:val="001F5726"/>
    <w:rsid w:val="001F68EB"/>
    <w:rsid w:val="00237847"/>
    <w:rsid w:val="00241B48"/>
    <w:rsid w:val="002609B8"/>
    <w:rsid w:val="00276F60"/>
    <w:rsid w:val="002906BF"/>
    <w:rsid w:val="002A0380"/>
    <w:rsid w:val="002B1A0C"/>
    <w:rsid w:val="002C21BB"/>
    <w:rsid w:val="002E4A59"/>
    <w:rsid w:val="003025BB"/>
    <w:rsid w:val="00304990"/>
    <w:rsid w:val="00304F7D"/>
    <w:rsid w:val="00312936"/>
    <w:rsid w:val="00335429"/>
    <w:rsid w:val="00342FD8"/>
    <w:rsid w:val="003544FC"/>
    <w:rsid w:val="00382804"/>
    <w:rsid w:val="00382AC7"/>
    <w:rsid w:val="0039294E"/>
    <w:rsid w:val="003A1FEE"/>
    <w:rsid w:val="003A61D1"/>
    <w:rsid w:val="003A6842"/>
    <w:rsid w:val="003B3EB0"/>
    <w:rsid w:val="003D42A5"/>
    <w:rsid w:val="003D7045"/>
    <w:rsid w:val="003E67C7"/>
    <w:rsid w:val="003F4E0D"/>
    <w:rsid w:val="004040AD"/>
    <w:rsid w:val="00432024"/>
    <w:rsid w:val="00445EDF"/>
    <w:rsid w:val="00446639"/>
    <w:rsid w:val="0045269C"/>
    <w:rsid w:val="00452D6D"/>
    <w:rsid w:val="004638D1"/>
    <w:rsid w:val="00485AE2"/>
    <w:rsid w:val="00492F39"/>
    <w:rsid w:val="004A02E2"/>
    <w:rsid w:val="004B102E"/>
    <w:rsid w:val="004B33CD"/>
    <w:rsid w:val="004C1DA8"/>
    <w:rsid w:val="004E2AD0"/>
    <w:rsid w:val="004E6B76"/>
    <w:rsid w:val="004E6FCB"/>
    <w:rsid w:val="0051418F"/>
    <w:rsid w:val="005220E5"/>
    <w:rsid w:val="0053176C"/>
    <w:rsid w:val="00554D74"/>
    <w:rsid w:val="00561B17"/>
    <w:rsid w:val="00573602"/>
    <w:rsid w:val="00584BA8"/>
    <w:rsid w:val="005B7ACF"/>
    <w:rsid w:val="005C6F27"/>
    <w:rsid w:val="0063425B"/>
    <w:rsid w:val="00646160"/>
    <w:rsid w:val="00656588"/>
    <w:rsid w:val="00681177"/>
    <w:rsid w:val="006A4FBA"/>
    <w:rsid w:val="006A7902"/>
    <w:rsid w:val="006B2B15"/>
    <w:rsid w:val="006B784D"/>
    <w:rsid w:val="006B7DEF"/>
    <w:rsid w:val="006D1FF9"/>
    <w:rsid w:val="006E4BF9"/>
    <w:rsid w:val="00713900"/>
    <w:rsid w:val="00755BAC"/>
    <w:rsid w:val="007751B0"/>
    <w:rsid w:val="00777ACF"/>
    <w:rsid w:val="007829CE"/>
    <w:rsid w:val="007A09ED"/>
    <w:rsid w:val="007B5263"/>
    <w:rsid w:val="007D23A5"/>
    <w:rsid w:val="007D6FF9"/>
    <w:rsid w:val="007F7323"/>
    <w:rsid w:val="00805CC5"/>
    <w:rsid w:val="00813789"/>
    <w:rsid w:val="008206D2"/>
    <w:rsid w:val="0085602D"/>
    <w:rsid w:val="00861C64"/>
    <w:rsid w:val="00870A56"/>
    <w:rsid w:val="008A6124"/>
    <w:rsid w:val="008B36C1"/>
    <w:rsid w:val="008C353B"/>
    <w:rsid w:val="008D5D66"/>
    <w:rsid w:val="008F0F15"/>
    <w:rsid w:val="008F515F"/>
    <w:rsid w:val="009430AB"/>
    <w:rsid w:val="00963F1A"/>
    <w:rsid w:val="00986101"/>
    <w:rsid w:val="009973F0"/>
    <w:rsid w:val="009C14D5"/>
    <w:rsid w:val="009C3D42"/>
    <w:rsid w:val="00A16E35"/>
    <w:rsid w:val="00A24177"/>
    <w:rsid w:val="00A4147C"/>
    <w:rsid w:val="00A54DBA"/>
    <w:rsid w:val="00A55661"/>
    <w:rsid w:val="00A66D94"/>
    <w:rsid w:val="00A6704A"/>
    <w:rsid w:val="00AF3468"/>
    <w:rsid w:val="00AF6982"/>
    <w:rsid w:val="00B00CA5"/>
    <w:rsid w:val="00B044FA"/>
    <w:rsid w:val="00B04878"/>
    <w:rsid w:val="00B06ECA"/>
    <w:rsid w:val="00B100D1"/>
    <w:rsid w:val="00B124F0"/>
    <w:rsid w:val="00B7545A"/>
    <w:rsid w:val="00B81CDB"/>
    <w:rsid w:val="00B867DC"/>
    <w:rsid w:val="00B87541"/>
    <w:rsid w:val="00B932D8"/>
    <w:rsid w:val="00BA738E"/>
    <w:rsid w:val="00BB14D1"/>
    <w:rsid w:val="00BC1F4E"/>
    <w:rsid w:val="00BC5630"/>
    <w:rsid w:val="00BE7DDA"/>
    <w:rsid w:val="00BF5227"/>
    <w:rsid w:val="00C126C4"/>
    <w:rsid w:val="00C15787"/>
    <w:rsid w:val="00C222EF"/>
    <w:rsid w:val="00C24ACA"/>
    <w:rsid w:val="00C674A4"/>
    <w:rsid w:val="00C75E63"/>
    <w:rsid w:val="00C94ED6"/>
    <w:rsid w:val="00CB3C61"/>
    <w:rsid w:val="00CC073B"/>
    <w:rsid w:val="00CD3D79"/>
    <w:rsid w:val="00CF0A14"/>
    <w:rsid w:val="00D07D06"/>
    <w:rsid w:val="00D14614"/>
    <w:rsid w:val="00D309B3"/>
    <w:rsid w:val="00D34B1C"/>
    <w:rsid w:val="00D47449"/>
    <w:rsid w:val="00D85D9D"/>
    <w:rsid w:val="00D87E25"/>
    <w:rsid w:val="00DE20BA"/>
    <w:rsid w:val="00E07C86"/>
    <w:rsid w:val="00E233D0"/>
    <w:rsid w:val="00E30655"/>
    <w:rsid w:val="00E32600"/>
    <w:rsid w:val="00E436CE"/>
    <w:rsid w:val="00E61FD8"/>
    <w:rsid w:val="00E62400"/>
    <w:rsid w:val="00E73B60"/>
    <w:rsid w:val="00E74928"/>
    <w:rsid w:val="00E94630"/>
    <w:rsid w:val="00E952C6"/>
    <w:rsid w:val="00EB3EA8"/>
    <w:rsid w:val="00EB4FCA"/>
    <w:rsid w:val="00EB7372"/>
    <w:rsid w:val="00ED1616"/>
    <w:rsid w:val="00ED36B7"/>
    <w:rsid w:val="00ED4F70"/>
    <w:rsid w:val="00ED62C9"/>
    <w:rsid w:val="00EF7A8D"/>
    <w:rsid w:val="00F24CCB"/>
    <w:rsid w:val="00F2564F"/>
    <w:rsid w:val="00F65416"/>
    <w:rsid w:val="00F7212D"/>
    <w:rsid w:val="00F77514"/>
    <w:rsid w:val="00F83BF4"/>
    <w:rsid w:val="00F969CD"/>
    <w:rsid w:val="00FB55EF"/>
    <w:rsid w:val="00FB5865"/>
    <w:rsid w:val="00FC110E"/>
    <w:rsid w:val="00FC6979"/>
    <w:rsid w:val="00FD27FD"/>
    <w:rsid w:val="00FE25BE"/>
    <w:rsid w:val="00FF0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024"/>
    <w:pPr>
      <w:ind w:left="720"/>
      <w:contextualSpacing/>
    </w:pPr>
  </w:style>
  <w:style w:type="paragraph" w:styleId="BalloonText">
    <w:name w:val="Balloon Text"/>
    <w:basedOn w:val="Normal"/>
    <w:link w:val="BalloonTextChar"/>
    <w:uiPriority w:val="99"/>
    <w:semiHidden/>
    <w:unhideWhenUsed/>
    <w:rsid w:val="00E30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6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024"/>
    <w:pPr>
      <w:ind w:left="720"/>
      <w:contextualSpacing/>
    </w:pPr>
  </w:style>
  <w:style w:type="paragraph" w:styleId="BalloonText">
    <w:name w:val="Balloon Text"/>
    <w:basedOn w:val="Normal"/>
    <w:link w:val="BalloonTextChar"/>
    <w:uiPriority w:val="99"/>
    <w:semiHidden/>
    <w:unhideWhenUsed/>
    <w:rsid w:val="00E30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6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elopresti</dc:creator>
  <cp:lastModifiedBy>elopresti</cp:lastModifiedBy>
  <cp:revision>25</cp:revision>
  <cp:lastPrinted>2015-10-02T16:51:00Z</cp:lastPrinted>
  <dcterms:created xsi:type="dcterms:W3CDTF">2016-06-10T14:47:00Z</dcterms:created>
  <dcterms:modified xsi:type="dcterms:W3CDTF">2016-07-16T17:06:00Z</dcterms:modified>
</cp:coreProperties>
</file>